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B003A" w14:textId="3BE0037A" w:rsidR="00C26C14" w:rsidRDefault="009122DD" w:rsidP="009122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22DD">
        <w:rPr>
          <w:rFonts w:ascii="TH SarabunIT๙" w:hAnsi="TH SarabunIT๙" w:cs="TH SarabunIT๙" w:hint="cs"/>
          <w:b/>
          <w:bCs/>
          <w:sz w:val="40"/>
          <w:szCs w:val="40"/>
          <w:cs/>
        </w:rPr>
        <w:t>ฐานข้อมูล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ตลาดในพื้นที่ตำบลท่ายาง</w:t>
      </w:r>
    </w:p>
    <w:p w14:paraId="161C520F" w14:textId="36DEBDE2" w:rsidR="009122DD" w:rsidRDefault="009122DD" w:rsidP="009122D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ตลาดในพื้นที่ตำบลท่ายาง มีจำนวน</w:t>
      </w:r>
      <w:r w:rsidR="005026E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ตลาด</w:t>
      </w:r>
    </w:p>
    <w:p w14:paraId="719B185A" w14:textId="52F3239B" w:rsidR="009122DD" w:rsidRDefault="009122DD" w:rsidP="009122DD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9122DD">
        <w:rPr>
          <w:rFonts w:ascii="TH SarabunIT๙" w:hAnsi="TH SarabunIT๙" w:cs="TH SarabunIT๙" w:hint="cs"/>
          <w:sz w:val="40"/>
          <w:szCs w:val="40"/>
          <w:cs/>
        </w:rPr>
        <w:t>1.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9122DD">
        <w:rPr>
          <w:rFonts w:ascii="TH SarabunIT๙" w:hAnsi="TH SarabunIT๙" w:cs="TH SarabunIT๙" w:hint="cs"/>
          <w:sz w:val="40"/>
          <w:szCs w:val="40"/>
          <w:cs/>
        </w:rPr>
        <w:t>ตลาดสดเทศบาลตำบลท่ายาง</w:t>
      </w:r>
    </w:p>
    <w:p w14:paraId="340968C2" w14:textId="5624484A" w:rsidR="009122DD" w:rsidRPr="009122DD" w:rsidRDefault="009122DD" w:rsidP="009122D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22DD">
        <w:rPr>
          <w:rFonts w:ascii="TH SarabunIT๙" w:hAnsi="TH SarabunIT๙" w:cs="TH SarabunIT๙" w:hint="cs"/>
          <w:b/>
          <w:bCs/>
          <w:sz w:val="40"/>
          <w:szCs w:val="40"/>
          <w:cs/>
        </w:rPr>
        <w:t>ฐานข้อมูลตลาด</w:t>
      </w:r>
    </w:p>
    <w:p w14:paraId="242DA23C" w14:textId="5178859F" w:rsidR="009122DD" w:rsidRDefault="009122DD" w:rsidP="009122D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22DD">
        <w:rPr>
          <w:rFonts w:ascii="TH SarabunIT๙" w:hAnsi="TH SarabunIT๙" w:cs="TH SarabunIT๙" w:hint="cs"/>
          <w:b/>
          <w:bCs/>
          <w:sz w:val="40"/>
          <w:szCs w:val="40"/>
          <w:cs/>
        </w:rPr>
        <w:t>ตลาดสดเทศบาลตำบลท่ายาง</w:t>
      </w:r>
    </w:p>
    <w:p w14:paraId="1446FF05" w14:textId="7D34F22A" w:rsidR="009122DD" w:rsidRDefault="009122DD" w:rsidP="009122DD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122DD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ข้อมูลเบื้องต้นของตลาด</w:t>
      </w:r>
    </w:p>
    <w:p w14:paraId="423F5906" w14:textId="6BFBE2DC" w:rsidR="009122DD" w:rsidRDefault="009122DD" w:rsidP="009122D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ชื</w:t>
      </w:r>
      <w:r w:rsidR="003E34AC"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่</w:t>
      </w: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อสถานประกอบการ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>ตลาดสดเทศบาลตำบลท่ายาง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2A30BF6A" w14:textId="358B8A7D" w:rsidR="00A9611B" w:rsidRPr="00871FA1" w:rsidRDefault="00A9611B" w:rsidP="009122D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ตลาดสด </w:t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2100BA" w:rsidRPr="002100BA">
        <w:rPr>
          <w:rFonts w:ascii="TH SarabunIT๙" w:hAnsi="TH SarabunIT๙" w:cs="TH SarabunIT๙" w:hint="cs"/>
          <w:sz w:val="40"/>
          <w:szCs w:val="40"/>
          <w:u w:val="dotted"/>
          <w:cs/>
        </w:rPr>
        <w:t>ประเภท 1</w:t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Pr="00871FA1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</w:p>
    <w:p w14:paraId="3E45796F" w14:textId="0013A101" w:rsidR="009122DD" w:rsidRDefault="00A9611B" w:rsidP="009122D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สถานที่ตั้ง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>หมู่1  ต.ท่ายาง  อ.ท่ายาง  จ.เพชรบุรี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="003E34AC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0F5A7D0D" w14:textId="4CAB66C2" w:rsidR="003E34AC" w:rsidRPr="003E34AC" w:rsidRDefault="003E34AC" w:rsidP="009122D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871FA1">
        <w:rPr>
          <w:rFonts w:ascii="TH SarabunIT๙" w:hAnsi="TH SarabunIT๙" w:cs="TH SarabunIT๙"/>
          <w:b/>
          <w:bCs/>
          <w:sz w:val="40"/>
          <w:szCs w:val="40"/>
          <w:cs/>
        </w:rPr>
        <w:t>จำนวนแผง</w:t>
      </w: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ร้าน</w:t>
      </w:r>
      <w:r w:rsidRPr="00871FA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ค้า </w:t>
      </w:r>
      <w:r w:rsidRPr="003E34AC">
        <w:rPr>
          <w:rFonts w:ascii="TH SarabunIT๙" w:hAnsi="TH SarabunIT๙" w:cs="TH SarabunIT๙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>135  แผง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7283CFCD" w14:textId="0CC86A1C" w:rsidR="00871FA1" w:rsidRDefault="003E34AC" w:rsidP="009122DD">
      <w:pPr>
        <w:spacing w:after="0"/>
        <w:rPr>
          <w:rFonts w:ascii="TH SarabunIT๙" w:hAnsi="TH SarabunIT๙" w:cs="TH SarabunIT๙"/>
          <w:sz w:val="40"/>
          <w:szCs w:val="40"/>
          <w:u w:val="dotted"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แผงขายผักสด จำนวน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>14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>แผง</w:t>
      </w:r>
      <w:r w:rsidR="00871FA1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0517937A" w14:textId="2CC8A045" w:rsidR="003E34AC" w:rsidRDefault="003E34AC" w:rsidP="009122D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แผงขายผลไม้ จำนวน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>13   แผง</w:t>
      </w:r>
      <w:r w:rsidR="00871FA1"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31D658C7" w14:textId="72D9484B" w:rsidR="00871FA1" w:rsidRDefault="00871FA1" w:rsidP="009122DD">
      <w:pPr>
        <w:spacing w:after="0"/>
        <w:rPr>
          <w:rFonts w:ascii="TH SarabunIT๙" w:hAnsi="TH SarabunIT๙" w:cs="TH SarabunIT๙"/>
          <w:sz w:val="40"/>
          <w:szCs w:val="40"/>
          <w:u w:val="dotted"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แผงขายอาหารทะเล/สัตว์น้ำ จำนวน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7D3CD8"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12  แผง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</w:t>
      </w:r>
    </w:p>
    <w:p w14:paraId="6A16E46C" w14:textId="6BCA5550" w:rsidR="00871FA1" w:rsidRDefault="00871FA1" w:rsidP="009122DD">
      <w:pPr>
        <w:spacing w:after="0"/>
        <w:rPr>
          <w:rFonts w:ascii="TH SarabunIT๙" w:hAnsi="TH SarabunIT๙" w:cs="TH SarabunIT๙"/>
          <w:sz w:val="40"/>
          <w:szCs w:val="40"/>
          <w:u w:val="dotted"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แผงขายเนื้อสัตว์ชำแหละ  จำนวน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 </w:t>
      </w:r>
      <w:r w:rsidR="007D3CD8"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  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>16   แผง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06C6AB06" w14:textId="01E93D75" w:rsidR="00871FA1" w:rsidRPr="00871FA1" w:rsidRDefault="00871FA1" w:rsidP="009122DD">
      <w:pPr>
        <w:spacing w:after="0"/>
        <w:rPr>
          <w:rFonts w:ascii="TH SarabunIT๙" w:hAnsi="TH SarabunIT๙" w:cs="TH SarabunIT๙"/>
          <w:sz w:val="40"/>
          <w:szCs w:val="40"/>
          <w:u w:val="dotted"/>
          <w:cs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แผงขายอาหารปรุงสำเร็จ จำนวน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</w:t>
      </w:r>
      <w:r w:rsidR="007D3CD8"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  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35   แผง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54E710B3" w14:textId="7A36D06D" w:rsidR="003E34AC" w:rsidRDefault="00871FA1" w:rsidP="009122DD">
      <w:pPr>
        <w:spacing w:after="0"/>
        <w:rPr>
          <w:rFonts w:ascii="TH SarabunIT๙" w:hAnsi="TH SarabunIT๙" w:cs="TH SarabunIT๙"/>
          <w:sz w:val="40"/>
          <w:szCs w:val="40"/>
          <w:u w:val="dotted"/>
        </w:rPr>
      </w:pPr>
      <w:r w:rsidRPr="00871FA1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แผงจำหน่ายสินค้าอื่นๆ  จำนวน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   </w:t>
      </w:r>
      <w:r w:rsidR="007D3CD8"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   </w:t>
      </w:r>
      <w:r>
        <w:rPr>
          <w:rFonts w:ascii="TH SarabunIT๙" w:hAnsi="TH SarabunIT๙" w:cs="TH SarabunIT๙" w:hint="cs"/>
          <w:sz w:val="40"/>
          <w:szCs w:val="40"/>
          <w:u w:val="dotted"/>
          <w:cs/>
        </w:rPr>
        <w:t>45   แผง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5BFBF6FE" w14:textId="7B2A548E" w:rsidR="00871FA1" w:rsidRDefault="00871FA1" w:rsidP="009122DD">
      <w:pPr>
        <w:spacing w:after="0"/>
        <w:rPr>
          <w:rFonts w:ascii="TH SarabunIT๙" w:hAnsi="TH SarabunIT๙" w:cs="TH SarabunIT๙"/>
          <w:sz w:val="40"/>
          <w:szCs w:val="40"/>
          <w:u w:val="dotted"/>
        </w:rPr>
      </w:pPr>
      <w:r w:rsidRPr="00871FA1">
        <w:rPr>
          <w:rFonts w:ascii="TH SarabunIT๙" w:hAnsi="TH SarabunIT๙" w:cs="TH SarabunIT๙"/>
          <w:b/>
          <w:bCs/>
          <w:sz w:val="40"/>
          <w:szCs w:val="40"/>
          <w:cs/>
        </w:rPr>
        <w:t>เปิดดำเนินการระหว่างเวลา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="002100BA">
        <w:rPr>
          <w:rFonts w:ascii="TH SarabunIT๙" w:hAnsi="TH SarabunIT๙" w:cs="TH SarabunIT๙" w:hint="cs"/>
          <w:sz w:val="40"/>
          <w:szCs w:val="40"/>
          <w:u w:val="dotted"/>
          <w:cs/>
        </w:rPr>
        <w:t>05.00-20.00 น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2DB14209" w14:textId="300D0D2B" w:rsidR="00871FA1" w:rsidRDefault="00871FA1" w:rsidP="009122DD">
      <w:pPr>
        <w:spacing w:after="0"/>
        <w:rPr>
          <w:rFonts w:ascii="TH SarabunIT๙" w:hAnsi="TH SarabunIT๙" w:cs="TH SarabunIT๙"/>
          <w:sz w:val="40"/>
          <w:szCs w:val="40"/>
          <w:u w:val="dotted"/>
        </w:rPr>
      </w:pPr>
      <w:r w:rsidRPr="00871FA1">
        <w:rPr>
          <w:rFonts w:ascii="TH SarabunIT๙" w:hAnsi="TH SarabunIT๙" w:cs="TH SarabunIT๙"/>
          <w:b/>
          <w:bCs/>
          <w:sz w:val="40"/>
          <w:szCs w:val="40"/>
          <w:cs/>
        </w:rPr>
        <w:t>พื้นที่ใช้สอยรวม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 w:rsidR="002100BA">
        <w:rPr>
          <w:rFonts w:ascii="TH SarabunIT๙" w:hAnsi="TH SarabunIT๙" w:cs="TH SarabunIT๙" w:hint="cs"/>
          <w:sz w:val="40"/>
          <w:szCs w:val="40"/>
          <w:u w:val="dotted"/>
          <w:cs/>
        </w:rPr>
        <w:t>4</w:t>
      </w:r>
      <w:r w:rsidR="002100BA">
        <w:rPr>
          <w:rFonts w:ascii="TH SarabunIT๙" w:hAnsi="TH SarabunIT๙" w:cs="TH SarabunIT๙"/>
          <w:sz w:val="40"/>
          <w:szCs w:val="40"/>
          <w:u w:val="dotted"/>
        </w:rPr>
        <w:t>,</w:t>
      </w:r>
      <w:r w:rsidR="002100BA">
        <w:rPr>
          <w:rFonts w:ascii="TH SarabunIT๙" w:hAnsi="TH SarabunIT๙" w:cs="TH SarabunIT๙" w:hint="cs"/>
          <w:sz w:val="40"/>
          <w:szCs w:val="40"/>
          <w:u w:val="dotted"/>
          <w:cs/>
        </w:rPr>
        <w:t>100   ตรม</w:t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  <w:r>
        <w:rPr>
          <w:rFonts w:ascii="TH SarabunIT๙" w:hAnsi="TH SarabunIT๙" w:cs="TH SarabunIT๙"/>
          <w:sz w:val="40"/>
          <w:szCs w:val="40"/>
          <w:u w:val="dotted"/>
          <w:cs/>
        </w:rPr>
        <w:tab/>
      </w:r>
    </w:p>
    <w:p w14:paraId="286A2317" w14:textId="77777777" w:rsidR="002100BA" w:rsidRDefault="002100BA" w:rsidP="009122D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2100BA">
        <w:rPr>
          <w:rFonts w:ascii="TH SarabunIT๙" w:hAnsi="TH SarabunIT๙" w:cs="TH SarabunIT๙"/>
          <w:b/>
          <w:bCs/>
          <w:sz w:val="40"/>
          <w:szCs w:val="40"/>
          <w:cs/>
        </w:rPr>
        <w:t>รางวัลที่ได้รับ</w:t>
      </w:r>
    </w:p>
    <w:p w14:paraId="7DB25A93" w14:textId="77777777" w:rsidR="002100BA" w:rsidRPr="002100BA" w:rsidRDefault="002100BA" w:rsidP="002100BA">
      <w:pPr>
        <w:pStyle w:val="ListParagraph"/>
        <w:numPr>
          <w:ilvl w:val="0"/>
          <w:numId w:val="2"/>
        </w:numPr>
        <w:spacing w:after="0"/>
        <w:rPr>
          <w:rFonts w:ascii="TH SarabunIT๙" w:hAnsi="TH SarabunIT๙" w:cs="TH SarabunIT๙"/>
          <w:sz w:val="40"/>
          <w:szCs w:val="40"/>
        </w:rPr>
      </w:pPr>
      <w:r w:rsidRPr="002100BA">
        <w:rPr>
          <w:rFonts w:ascii="TH SarabunIT๙" w:hAnsi="TH SarabunIT๙" w:cs="TH SarabunIT๙" w:hint="cs"/>
          <w:sz w:val="40"/>
          <w:szCs w:val="40"/>
          <w:cs/>
        </w:rPr>
        <w:t xml:space="preserve">โครงการประกาศตลาดดีมีมาตรฐาน  ประจำปี 2551  </w:t>
      </w:r>
      <w:r w:rsidRPr="002100BA">
        <w:rPr>
          <w:rFonts w:ascii="TH SarabunIT๙" w:hAnsi="TH SarabunIT๙" w:cs="TH SarabunIT๙" w:hint="cs"/>
          <w:spacing w:val="-14"/>
          <w:sz w:val="40"/>
          <w:szCs w:val="40"/>
          <w:cs/>
        </w:rPr>
        <w:t>ประเภทตลาดขนาดกลาง</w:t>
      </w:r>
    </w:p>
    <w:p w14:paraId="10E97F2A" w14:textId="77777777" w:rsidR="002100BA" w:rsidRDefault="002100BA" w:rsidP="002100B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กิจกรรมของตลาด</w:t>
      </w:r>
    </w:p>
    <w:p w14:paraId="04A69999" w14:textId="38580E02" w:rsidR="002100BA" w:rsidRDefault="002100BA" w:rsidP="002100BA">
      <w:pPr>
        <w:pStyle w:val="ListParagraph"/>
        <w:numPr>
          <w:ilvl w:val="0"/>
          <w:numId w:val="2"/>
        </w:num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ตรวจสารปนเปื้อน  เดือนละหนึ่งครั้ง</w:t>
      </w:r>
    </w:p>
    <w:p w14:paraId="546156AE" w14:textId="5C3B85D0" w:rsidR="002100BA" w:rsidRDefault="002100BA" w:rsidP="002100BA">
      <w:pPr>
        <w:pStyle w:val="ListParagraph"/>
        <w:numPr>
          <w:ilvl w:val="0"/>
          <w:numId w:val="2"/>
        </w:num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>ล้างทำความสะอาดตลาด  สัปดาห์ละหนึ่งครั้ง</w:t>
      </w:r>
    </w:p>
    <w:p w14:paraId="2B450E69" w14:textId="33E116BA" w:rsidR="00871FA1" w:rsidRDefault="002100BA" w:rsidP="002100BA">
      <w:pPr>
        <w:pStyle w:val="ListParagraph"/>
        <w:numPr>
          <w:ilvl w:val="0"/>
          <w:numId w:val="2"/>
        </w:num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กำจัดสัตว์พาหะนำโรค  สามเดือนครั้ง</w:t>
      </w:r>
    </w:p>
    <w:p w14:paraId="1C0AC851" w14:textId="77777777" w:rsidR="009D52FC" w:rsidRDefault="009D52FC" w:rsidP="009D52FC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4C40F16C" w14:textId="77777777" w:rsidR="009D52FC" w:rsidRDefault="009D52FC" w:rsidP="009D52FC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63DC2893" w14:textId="3DF835AB" w:rsidR="009D52FC" w:rsidRDefault="009D52FC" w:rsidP="009D52FC">
      <w:pPr>
        <w:spacing w:after="0"/>
        <w:rPr>
          <w:rFonts w:ascii="TH SarabunIT๙" w:hAnsi="TH SarabunIT๙" w:cs="TH SarabunIT๙"/>
          <w:sz w:val="40"/>
          <w:szCs w:val="40"/>
        </w:rPr>
      </w:pPr>
      <w:r w:rsidRPr="009D52FC">
        <w:rPr>
          <w:noProof/>
        </w:rPr>
        <w:drawing>
          <wp:anchor distT="0" distB="0" distL="114300" distR="114300" simplePos="0" relativeHeight="251658752" behindDoc="0" locked="0" layoutInCell="1" allowOverlap="1" wp14:anchorId="7AAEC1DF" wp14:editId="6DCD4383">
            <wp:simplePos x="0" y="0"/>
            <wp:positionH relativeFrom="column">
              <wp:posOffset>3108933</wp:posOffset>
            </wp:positionH>
            <wp:positionV relativeFrom="paragraph">
              <wp:posOffset>301238</wp:posOffset>
            </wp:positionV>
            <wp:extent cx="2945765" cy="2210435"/>
            <wp:effectExtent l="0" t="0" r="6985" b="0"/>
            <wp:wrapThrough wrapText="bothSides">
              <wp:wrapPolygon edited="0">
                <wp:start x="0" y="0"/>
                <wp:lineTo x="0" y="21408"/>
                <wp:lineTo x="21512" y="21408"/>
                <wp:lineTo x="21512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FA963D6" wp14:editId="331D323F">
            <wp:simplePos x="0" y="0"/>
            <wp:positionH relativeFrom="column">
              <wp:posOffset>-286247</wp:posOffset>
            </wp:positionH>
            <wp:positionV relativeFrom="paragraph">
              <wp:posOffset>293287</wp:posOffset>
            </wp:positionV>
            <wp:extent cx="2934032" cy="2201011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32" cy="2201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FC1B6" w14:textId="1FBA0255" w:rsidR="009D52FC" w:rsidRPr="009D52FC" w:rsidRDefault="009D52FC" w:rsidP="009D52FC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6D526C79" w14:textId="4F3F8BC9" w:rsidR="007D3CD8" w:rsidRPr="002100BA" w:rsidRDefault="007D3CD8" w:rsidP="009D52FC">
      <w:pPr>
        <w:pStyle w:val="ListParagraph"/>
        <w:spacing w:after="0"/>
        <w:rPr>
          <w:rFonts w:ascii="TH SarabunIT๙" w:hAnsi="TH SarabunIT๙" w:cs="TH SarabunIT๙"/>
          <w:sz w:val="40"/>
          <w:szCs w:val="40"/>
          <w:cs/>
        </w:rPr>
      </w:pPr>
    </w:p>
    <w:p w14:paraId="4F55E52B" w14:textId="14D32348" w:rsidR="009122DD" w:rsidRDefault="009D52FC" w:rsidP="009122DD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F6BDCDB" wp14:editId="37CC7CF4">
            <wp:simplePos x="0" y="0"/>
            <wp:positionH relativeFrom="column">
              <wp:posOffset>0</wp:posOffset>
            </wp:positionH>
            <wp:positionV relativeFrom="paragraph">
              <wp:posOffset>-8378825</wp:posOffset>
            </wp:positionV>
            <wp:extent cx="5731510" cy="4299585"/>
            <wp:effectExtent l="0" t="0" r="254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11FBA" w14:textId="77777777" w:rsidR="00382493" w:rsidRPr="00382493" w:rsidRDefault="00382493" w:rsidP="00382493">
      <w:pPr>
        <w:rPr>
          <w:rFonts w:ascii="TH SarabunIT๙" w:hAnsi="TH SarabunIT๙" w:cs="TH SarabunIT๙"/>
          <w:sz w:val="40"/>
          <w:szCs w:val="40"/>
        </w:rPr>
      </w:pPr>
    </w:p>
    <w:p w14:paraId="13F49404" w14:textId="77777777" w:rsidR="00382493" w:rsidRPr="00382493" w:rsidRDefault="00382493" w:rsidP="00382493">
      <w:pPr>
        <w:rPr>
          <w:rFonts w:ascii="TH SarabunIT๙" w:hAnsi="TH SarabunIT๙" w:cs="TH SarabunIT๙"/>
          <w:sz w:val="40"/>
          <w:szCs w:val="40"/>
        </w:rPr>
      </w:pPr>
    </w:p>
    <w:p w14:paraId="127C3669" w14:textId="5E928FF9" w:rsidR="00382493" w:rsidRDefault="00382493" w:rsidP="00382493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56704" behindDoc="1" locked="0" layoutInCell="1" allowOverlap="1" wp14:anchorId="61C53DD3" wp14:editId="47DC6CBB">
            <wp:simplePos x="0" y="0"/>
            <wp:positionH relativeFrom="column">
              <wp:posOffset>-278765</wp:posOffset>
            </wp:positionH>
            <wp:positionV relativeFrom="paragraph">
              <wp:posOffset>360187</wp:posOffset>
            </wp:positionV>
            <wp:extent cx="2920052" cy="2188906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52" cy="218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59776" behindDoc="1" locked="0" layoutInCell="1" allowOverlap="1" wp14:anchorId="0ADB6714" wp14:editId="4E4FB696">
            <wp:simplePos x="0" y="0"/>
            <wp:positionH relativeFrom="column">
              <wp:posOffset>3117850</wp:posOffset>
            </wp:positionH>
            <wp:positionV relativeFrom="paragraph">
              <wp:posOffset>350349</wp:posOffset>
            </wp:positionV>
            <wp:extent cx="2919730" cy="2188665"/>
            <wp:effectExtent l="0" t="0" r="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12251" w14:textId="5737AEC1" w:rsidR="00382493" w:rsidRPr="00382493" w:rsidRDefault="00382493" w:rsidP="00382493">
      <w:pPr>
        <w:tabs>
          <w:tab w:val="left" w:pos="1125"/>
        </w:tabs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sectPr w:rsidR="00382493" w:rsidRPr="003824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F5352"/>
    <w:multiLevelType w:val="hybridMultilevel"/>
    <w:tmpl w:val="F32228AE"/>
    <w:lvl w:ilvl="0" w:tplc="3000D2B4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83034"/>
    <w:multiLevelType w:val="hybridMultilevel"/>
    <w:tmpl w:val="73FC1B6E"/>
    <w:lvl w:ilvl="0" w:tplc="7F127C7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28090880">
    <w:abstractNumId w:val="1"/>
  </w:num>
  <w:num w:numId="2" w16cid:durableId="114375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DD"/>
    <w:rsid w:val="001A124B"/>
    <w:rsid w:val="002100BA"/>
    <w:rsid w:val="00382493"/>
    <w:rsid w:val="003E34AC"/>
    <w:rsid w:val="005026EF"/>
    <w:rsid w:val="007D3CD8"/>
    <w:rsid w:val="00871FA1"/>
    <w:rsid w:val="009122DD"/>
    <w:rsid w:val="009D52FC"/>
    <w:rsid w:val="00A04F6C"/>
    <w:rsid w:val="00A9611B"/>
    <w:rsid w:val="00BC5103"/>
    <w:rsid w:val="00C26C14"/>
    <w:rsid w:val="00D452B7"/>
    <w:rsid w:val="00D83D1A"/>
    <w:rsid w:val="00E0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AAF98"/>
  <w15:chartTrackingRefBased/>
  <w15:docId w15:val="{10FA1BCF-33EB-46AD-AACB-C83D1C1F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sasuk2 sak</dc:creator>
  <cp:keywords/>
  <dc:description/>
  <cp:lastModifiedBy>พรพรหม เดชบุญ</cp:lastModifiedBy>
  <cp:revision>2</cp:revision>
  <dcterms:created xsi:type="dcterms:W3CDTF">2024-06-11T08:56:00Z</dcterms:created>
  <dcterms:modified xsi:type="dcterms:W3CDTF">2024-06-11T08:56:00Z</dcterms:modified>
</cp:coreProperties>
</file>